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6368E6E0" w14:textId="451F688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any business that offers food in a casual way rather than a white tablecloth/wine waiter/silver service experience. So that include pubs, wine 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 xml:space="preserve">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w:t>
      </w:r>
      <w:r w:rsidRPr="003A6E3C">
        <w:rPr>
          <w:rFonts w:cstheme="minorHAnsi"/>
          <w:sz w:val="24"/>
          <w:szCs w:val="24"/>
        </w:rPr>
        <w:lastRenderedPageBreak/>
        <w:t>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46689697" w14:textId="464B096B" w:rsidR="00B969B1" w:rsidRDefault="00B969B1" w:rsidP="00CE4C16">
      <w:pPr>
        <w:rPr>
          <w:rFonts w:cstheme="minorHAnsi"/>
          <w:b/>
          <w:bCs/>
          <w:sz w:val="24"/>
          <w:szCs w:val="24"/>
        </w:rPr>
      </w:pPr>
      <w:r w:rsidRPr="00B969B1">
        <w:rPr>
          <w:rFonts w:cstheme="minorHAnsi"/>
          <w:b/>
          <w:bCs/>
          <w:sz w:val="24"/>
          <w:szCs w:val="24"/>
        </w:rPr>
        <w:t>B2B Business</w:t>
      </w:r>
    </w:p>
    <w:p w14:paraId="03897DF4" w14:textId="09839C9B" w:rsidR="00DA0DA9" w:rsidRPr="00AA621F" w:rsidRDefault="00B969B1" w:rsidP="00AA621F">
      <w:pPr>
        <w:rPr>
          <w:rFonts w:cstheme="minorHAnsi"/>
          <w:sz w:val="24"/>
          <w:szCs w:val="24"/>
        </w:rPr>
      </w:pPr>
      <w:r>
        <w:rPr>
          <w:rFonts w:cstheme="minorHAnsi"/>
          <w:sz w:val="24"/>
          <w:szCs w:val="24"/>
        </w:rPr>
        <w:t>Open for entries and nominations for any business that offers another business professional service like HR, IT, recruitment, insurance, legal services, accountancy etc. Tell us why you are a cut above the competition. How you build trusted relationships with your business clients and details of any awards/reviews/testimonials.</w:t>
      </w:r>
    </w:p>
    <w:p w14:paraId="6D0AAEE8" w14:textId="77777777" w:rsidR="00803B37" w:rsidRPr="003A6E3C" w:rsidRDefault="00803B37" w:rsidP="00803B37">
      <w:pPr>
        <w:rPr>
          <w:rFonts w:cstheme="minorHAnsi"/>
          <w:b/>
          <w:bCs/>
          <w:sz w:val="24"/>
          <w:szCs w:val="24"/>
        </w:rPr>
      </w:pPr>
      <w:r w:rsidRPr="003A6E3C">
        <w:rPr>
          <w:rFonts w:cstheme="minorHAnsi"/>
          <w:b/>
          <w:bCs/>
          <w:sz w:val="24"/>
          <w:szCs w:val="24"/>
        </w:rPr>
        <w:t>Green</w:t>
      </w:r>
      <w:r>
        <w:rPr>
          <w:rFonts w:cstheme="minorHAnsi"/>
          <w:b/>
          <w:bCs/>
          <w:sz w:val="24"/>
          <w:szCs w:val="24"/>
        </w:rPr>
        <w:t>/Eco</w:t>
      </w:r>
      <w:r w:rsidRPr="003A6E3C">
        <w:rPr>
          <w:rFonts w:cstheme="minorHAnsi"/>
          <w:b/>
          <w:bCs/>
          <w:sz w:val="24"/>
          <w:szCs w:val="24"/>
        </w:rPr>
        <w:t xml:space="preserve"> Business of The Year </w:t>
      </w:r>
    </w:p>
    <w:p w14:paraId="4DE4E6C7" w14:textId="63EA56F3" w:rsidR="00803B37" w:rsidRDefault="00803B37" w:rsidP="00803B37">
      <w:pPr>
        <w:rPr>
          <w:rFonts w:cstheme="minorHAnsi"/>
          <w:sz w:val="24"/>
          <w:szCs w:val="24"/>
        </w:rPr>
      </w:pPr>
      <w:r w:rsidRPr="003A6E3C">
        <w:rPr>
          <w:rFonts w:cstheme="minorHAnsi"/>
          <w:sz w:val="24"/>
          <w:szCs w:val="24"/>
        </w:rPr>
        <w:t>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6DB805F8" w14:textId="77777777" w:rsidR="00803B37" w:rsidRDefault="00803B37" w:rsidP="00803B37">
      <w:pPr>
        <w:rPr>
          <w:rFonts w:cstheme="minorHAnsi"/>
          <w:sz w:val="24"/>
          <w:szCs w:val="24"/>
        </w:rPr>
      </w:pPr>
    </w:p>
    <w:p w14:paraId="5A825B2F" w14:textId="0F63503A" w:rsidR="00803B37" w:rsidRPr="00803B37" w:rsidRDefault="00803B37" w:rsidP="00803B37">
      <w:pPr>
        <w:rPr>
          <w:rFonts w:cstheme="minorHAnsi"/>
          <w:b/>
          <w:bCs/>
          <w:sz w:val="24"/>
          <w:szCs w:val="24"/>
        </w:rPr>
      </w:pPr>
      <w:r>
        <w:rPr>
          <w:rFonts w:cstheme="minorHAnsi"/>
          <w:b/>
          <w:bCs/>
          <w:sz w:val="24"/>
          <w:szCs w:val="24"/>
        </w:rPr>
        <w:t>My Favourite Business</w:t>
      </w:r>
      <w:r>
        <w:rPr>
          <w:b/>
          <w:bCs/>
          <w:sz w:val="23"/>
          <w:szCs w:val="23"/>
        </w:rPr>
        <w:t xml:space="preserve"> </w:t>
      </w:r>
    </w:p>
    <w:p w14:paraId="55F1024C" w14:textId="77777777" w:rsidR="00803B37" w:rsidRDefault="00803B37" w:rsidP="00803B37">
      <w:pPr>
        <w:pStyle w:val="Default"/>
        <w:rPr>
          <w:sz w:val="23"/>
          <w:szCs w:val="23"/>
        </w:rPr>
      </w:pPr>
      <w:r>
        <w:rPr>
          <w:b/>
          <w:bCs/>
          <w:sz w:val="23"/>
          <w:szCs w:val="23"/>
        </w:rPr>
        <w:t xml:space="preserve">OPEN FOR NOMINATIONS ONLY – YOU CANNOT ENTER YOUR OWN BUSINESS </w:t>
      </w:r>
    </w:p>
    <w:p w14:paraId="2C6F5751" w14:textId="19F210DA" w:rsidR="00803B37" w:rsidRDefault="00803B37" w:rsidP="00803B37">
      <w:pPr>
        <w:rPr>
          <w:sz w:val="23"/>
          <w:szCs w:val="23"/>
        </w:rPr>
      </w:pPr>
      <w:r>
        <w:rPr>
          <w:sz w:val="23"/>
          <w:szCs w:val="23"/>
        </w:rPr>
        <w:t xml:space="preserve">This category is for local residents to nominate their favourite business(es) in town – the ones they just couldn’t do without. It could be because of what they offer, their customer service, their staff – just tell us why they stand out and you love them so much. Only one nomination per </w:t>
      </w:r>
      <w:r>
        <w:rPr>
          <w:sz w:val="23"/>
          <w:szCs w:val="23"/>
        </w:rPr>
        <w:lastRenderedPageBreak/>
        <w:t>person per business please. You can of course ask clients/customers to put a nomination in for you.</w:t>
      </w:r>
    </w:p>
    <w:p w14:paraId="35DA2FC2" w14:textId="42A3D2E8" w:rsidR="00803B37" w:rsidRDefault="00803B37" w:rsidP="00803B37">
      <w:pPr>
        <w:rPr>
          <w:b/>
          <w:bCs/>
          <w:sz w:val="23"/>
          <w:szCs w:val="23"/>
        </w:rPr>
      </w:pPr>
      <w:r w:rsidRPr="00803B37">
        <w:rPr>
          <w:b/>
          <w:bCs/>
          <w:sz w:val="23"/>
          <w:szCs w:val="23"/>
        </w:rPr>
        <w:t>Retail Business of the Year</w:t>
      </w:r>
    </w:p>
    <w:p w14:paraId="02096949" w14:textId="68A7A3F4" w:rsidR="00AA621F" w:rsidRPr="00AA621F" w:rsidRDefault="00AA621F" w:rsidP="00803B37">
      <w:pPr>
        <w:rPr>
          <w:rFonts w:cstheme="minorHAnsi"/>
          <w:b/>
          <w:bCs/>
        </w:rPr>
      </w:pPr>
      <w:r w:rsidRPr="00AA621F">
        <w:rPr>
          <w:rFonts w:cstheme="minorHAnsi"/>
        </w:rPr>
        <w:t>This category is open to any retailer in the area that operates from premises, online or a combination of both. Tell us</w:t>
      </w:r>
      <w:r w:rsidRPr="00AA621F">
        <w:rPr>
          <w:rStyle w:val="Heading1Char"/>
          <w:rFonts w:asciiTheme="minorHAnsi" w:hAnsiTheme="minorHAnsi" w:cstheme="minorHAnsi"/>
          <w:color w:val="191741"/>
          <w:spacing w:val="-2"/>
          <w:sz w:val="22"/>
          <w:szCs w:val="22"/>
          <w:bdr w:val="none" w:sz="0" w:space="0" w:color="auto" w:frame="1"/>
          <w:shd w:val="clear" w:color="auto" w:fill="FFFFFF"/>
        </w:rPr>
        <w:t xml:space="preserve"> what you are doing to </w:t>
      </w:r>
      <w:r w:rsidRPr="00AA621F">
        <w:rPr>
          <w:rStyle w:val="Strong"/>
          <w:rFonts w:cstheme="minorHAnsi"/>
          <w:b w:val="0"/>
          <w:bCs w:val="0"/>
          <w:color w:val="191741"/>
          <w:spacing w:val="-2"/>
          <w:bdr w:val="none" w:sz="0" w:space="0" w:color="auto" w:frame="1"/>
          <w:shd w:val="clear" w:color="auto" w:fill="FFFFFF"/>
        </w:rPr>
        <w:t xml:space="preserve"> you</w:t>
      </w:r>
      <w:r w:rsidRPr="00AA621F">
        <w:rPr>
          <w:rStyle w:val="Strong"/>
          <w:rFonts w:cstheme="minorHAnsi"/>
          <w:b w:val="0"/>
          <w:bCs w:val="0"/>
          <w:color w:val="191741"/>
          <w:spacing w:val="-2"/>
          <w:bdr w:val="none" w:sz="0" w:space="0" w:color="auto" w:frame="1"/>
          <w:shd w:val="clear" w:color="auto" w:fill="FFFFFF"/>
        </w:rPr>
        <w:t xml:space="preserve"> are ada</w:t>
      </w:r>
      <w:r w:rsidRPr="00AA621F">
        <w:rPr>
          <w:rStyle w:val="Strong"/>
          <w:rFonts w:cstheme="minorHAnsi"/>
          <w:b w:val="0"/>
          <w:bCs w:val="0"/>
          <w:color w:val="191741"/>
          <w:spacing w:val="-2"/>
          <w:bdr w:val="none" w:sz="0" w:space="0" w:color="auto" w:frame="1"/>
          <w:shd w:val="clear" w:color="auto" w:fill="FFFFFF"/>
        </w:rPr>
        <w:t>pt and evolve in today’s challenging retail world.</w:t>
      </w:r>
    </w:p>
    <w:p w14:paraId="5C704AD3" w14:textId="0E9FBEDD" w:rsidR="00803B37" w:rsidRPr="00AA621F" w:rsidRDefault="00803B37" w:rsidP="00803B37">
      <w:pPr>
        <w:rPr>
          <w:rFonts w:cstheme="minorHAnsi"/>
        </w:rPr>
      </w:pPr>
      <w:r w:rsidRPr="00AA621F">
        <w:rPr>
          <w:rFonts w:cstheme="minorHAnsi"/>
        </w:rPr>
        <w:t>Tell us what makes you stand out</w:t>
      </w:r>
      <w:r w:rsidR="00AA621F" w:rsidRPr="00AA621F">
        <w:rPr>
          <w:rFonts w:cstheme="minorHAnsi"/>
        </w:rPr>
        <w:t xml:space="preserve"> -</w:t>
      </w:r>
      <w:r w:rsidRPr="00AA621F">
        <w:rPr>
          <w:rFonts w:cstheme="minorHAnsi"/>
        </w:rPr>
        <w:t xml:space="preserve"> is it your customer service, </w:t>
      </w:r>
      <w:r w:rsidR="00AA621F" w:rsidRPr="00AA621F">
        <w:rPr>
          <w:rFonts w:cstheme="minorHAnsi"/>
        </w:rPr>
        <w:t xml:space="preserve">the goods you offer, your prices </w:t>
      </w:r>
      <w:r w:rsidR="00AA621F" w:rsidRPr="00AA621F">
        <w:t xml:space="preserve">We are looking for businesses that understand their customers’ requirements, provide diversity and variety to the high street, offer employment opportunities, support the local community, make use of technology to improve their business and enhance the customer experience. </w:t>
      </w:r>
    </w:p>
    <w:p w14:paraId="012DCB69" w14:textId="77777777" w:rsidR="00803B37" w:rsidRDefault="00803B37" w:rsidP="00803B37">
      <w:pPr>
        <w:rPr>
          <w:rFonts w:cstheme="minorHAnsi"/>
          <w:b/>
          <w:bCs/>
          <w:sz w:val="24"/>
          <w:szCs w:val="24"/>
        </w:rPr>
      </w:pPr>
    </w:p>
    <w:p w14:paraId="011FDD88" w14:textId="77777777" w:rsidR="00803B37" w:rsidRPr="00803B37" w:rsidRDefault="00803B37" w:rsidP="00803B37">
      <w:pPr>
        <w:rPr>
          <w:rFonts w:cstheme="minorHAnsi"/>
          <w:b/>
          <w:bCs/>
          <w:sz w:val="24"/>
          <w:szCs w:val="24"/>
        </w:rPr>
      </w:pPr>
    </w:p>
    <w:p w14:paraId="0C748478" w14:textId="77777777" w:rsidR="00803B37" w:rsidRPr="00803B37" w:rsidRDefault="00803B37" w:rsidP="00DA0DA9">
      <w:pPr>
        <w:shd w:val="clear" w:color="auto" w:fill="FFFFFF"/>
        <w:spacing w:before="100" w:beforeAutospacing="1" w:after="100" w:afterAutospacing="1"/>
        <w:rPr>
          <w:b/>
          <w:bCs/>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E6627"/>
    <w:rsid w:val="000F6BB9"/>
    <w:rsid w:val="001E70ED"/>
    <w:rsid w:val="00293164"/>
    <w:rsid w:val="002C2D8D"/>
    <w:rsid w:val="003367D0"/>
    <w:rsid w:val="00351113"/>
    <w:rsid w:val="003A6189"/>
    <w:rsid w:val="003A6E3C"/>
    <w:rsid w:val="003B4B73"/>
    <w:rsid w:val="00453C05"/>
    <w:rsid w:val="0046446F"/>
    <w:rsid w:val="005758DC"/>
    <w:rsid w:val="005A296D"/>
    <w:rsid w:val="005C11F8"/>
    <w:rsid w:val="005F2D9B"/>
    <w:rsid w:val="006651AE"/>
    <w:rsid w:val="006A4E4F"/>
    <w:rsid w:val="006B4172"/>
    <w:rsid w:val="006E1FF2"/>
    <w:rsid w:val="00757A6D"/>
    <w:rsid w:val="00766177"/>
    <w:rsid w:val="007A6619"/>
    <w:rsid w:val="007E13FC"/>
    <w:rsid w:val="00803B37"/>
    <w:rsid w:val="008A5111"/>
    <w:rsid w:val="008A7C9A"/>
    <w:rsid w:val="008E4260"/>
    <w:rsid w:val="00906638"/>
    <w:rsid w:val="00950272"/>
    <w:rsid w:val="00956C23"/>
    <w:rsid w:val="009B3724"/>
    <w:rsid w:val="009D37D4"/>
    <w:rsid w:val="009E213E"/>
    <w:rsid w:val="009F0B7F"/>
    <w:rsid w:val="00A713BE"/>
    <w:rsid w:val="00A714C8"/>
    <w:rsid w:val="00AA621F"/>
    <w:rsid w:val="00AB3738"/>
    <w:rsid w:val="00AC66E9"/>
    <w:rsid w:val="00B11455"/>
    <w:rsid w:val="00B969B1"/>
    <w:rsid w:val="00BB7304"/>
    <w:rsid w:val="00C25ABB"/>
    <w:rsid w:val="00C67852"/>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 w:type="paragraph" w:customStyle="1" w:styleId="Default">
    <w:name w:val="Default"/>
    <w:rsid w:val="00803B3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A6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2025-03-25T15:45:00Z</dcterms:created>
  <dcterms:modified xsi:type="dcterms:W3CDTF">2025-03-25T15:45:00Z</dcterms:modified>
</cp:coreProperties>
</file>